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244"/>
        <w:tblW w:w="11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9098"/>
      </w:tblGrid>
      <w:tr w:rsidR="0036158A" w:rsidRPr="00DD73A4" w14:paraId="472FDCFD" w14:textId="77777777" w:rsidTr="0036158A">
        <w:trPr>
          <w:trHeight w:val="1094"/>
        </w:trPr>
        <w:tc>
          <w:tcPr>
            <w:tcW w:w="2348" w:type="dxa"/>
          </w:tcPr>
          <w:p w14:paraId="2C18305B" w14:textId="0EA78E47" w:rsidR="0036158A" w:rsidRPr="00DD73A4" w:rsidRDefault="0036158A" w:rsidP="0036158A">
            <w:pPr>
              <w:pStyle w:val="NoSpacing"/>
              <w:rPr>
                <w:noProof/>
                <w:sz w:val="24"/>
                <w:szCs w:val="24"/>
                <w:lang w:eastAsia="en-IN"/>
              </w:rPr>
            </w:pPr>
            <w:r w:rsidRPr="00DD73A4">
              <w:rPr>
                <w:noProof/>
                <w:sz w:val="24"/>
                <w:szCs w:val="24"/>
                <w:lang w:eastAsia="en-IN" w:bidi="hi-IN"/>
              </w:rPr>
              <w:drawing>
                <wp:anchor distT="0" distB="0" distL="114300" distR="114300" simplePos="0" relativeHeight="251659264" behindDoc="0" locked="0" layoutInCell="1" allowOverlap="1" wp14:anchorId="123DA50A" wp14:editId="12D74B1C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37465</wp:posOffset>
                  </wp:positionV>
                  <wp:extent cx="1228725" cy="1203960"/>
                  <wp:effectExtent l="0" t="0" r="9525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1" t="1649" r="4232" b="5445"/>
                          <a:stretch/>
                        </pic:blipFill>
                        <pic:spPr>
                          <a:xfrm>
                            <a:off x="0" y="0"/>
                            <a:ext cx="122872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98" w:type="dxa"/>
          </w:tcPr>
          <w:p w14:paraId="3703D6B8" w14:textId="77777777" w:rsidR="0036158A" w:rsidRPr="00DD73A4" w:rsidRDefault="0036158A" w:rsidP="0036158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73A4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अखिल</w:t>
            </w:r>
            <w:r w:rsidRPr="00DD73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D73A4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भारतीय</w:t>
            </w:r>
            <w:r w:rsidRPr="00DD73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D73A4">
              <w:rPr>
                <w:rFonts w:ascii="Nirmala UI" w:hAnsi="Nirmala UI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आयुर्विज्ञान</w:t>
            </w:r>
            <w:r w:rsidRPr="00DD73A4">
              <w:rPr>
                <w:rFonts w:ascii="Arial" w:hAnsi="Arial" w:cs="Mangal"/>
                <w:color w:val="202124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r w:rsidRPr="00DD73A4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संस्थान</w:t>
            </w:r>
            <w:r w:rsidRPr="00DD73A4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DD73A4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एम्स</w:t>
            </w:r>
            <w:proofErr w:type="spellEnd"/>
            <w:r w:rsidRPr="00DD73A4">
              <w:rPr>
                <w:rFonts w:ascii="Nirmala UI" w:hAnsi="Nirmala UI" w:cs="Nirmala UI"/>
                <w:b/>
                <w:sz w:val="24"/>
                <w:szCs w:val="24"/>
              </w:rPr>
              <w:t>),</w:t>
            </w:r>
            <w:r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DD73A4">
              <w:rPr>
                <w:rFonts w:ascii="Nirmala UI" w:hAnsi="Nirmala UI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गुवाहाटी</w:t>
            </w:r>
            <w:proofErr w:type="spellEnd"/>
          </w:p>
          <w:p w14:paraId="29512B82" w14:textId="77777777" w:rsidR="0036158A" w:rsidRPr="00077DD2" w:rsidRDefault="0036158A" w:rsidP="0036158A">
            <w:pPr>
              <w:pStyle w:val="NoSpacing"/>
              <w:jc w:val="center"/>
              <w:rPr>
                <w:rFonts w:asciiTheme="majorHAnsi" w:hAnsiTheme="majorHAnsi" w:cstheme="majorHAnsi"/>
                <w:sz w:val="34"/>
                <w:szCs w:val="34"/>
              </w:rPr>
            </w:pPr>
            <w:r w:rsidRPr="00077DD2">
              <w:rPr>
                <w:rFonts w:asciiTheme="majorHAnsi" w:hAnsiTheme="majorHAnsi" w:cstheme="majorHAnsi"/>
                <w:b/>
                <w:sz w:val="34"/>
                <w:szCs w:val="34"/>
              </w:rPr>
              <w:t>All India Institute of Medical Sciences, Guwahati</w:t>
            </w:r>
          </w:p>
          <w:p w14:paraId="29FEEBD3" w14:textId="77777777" w:rsidR="0036158A" w:rsidRPr="00077DD2" w:rsidRDefault="0036158A" w:rsidP="0036158A">
            <w:pPr>
              <w:pStyle w:val="NoSpacing"/>
              <w:jc w:val="center"/>
              <w:rPr>
                <w:rFonts w:asciiTheme="majorHAnsi" w:eastAsia="Times New Roman" w:hAnsiTheme="majorHAnsi" w:cstheme="majorHAnsi"/>
                <w:b/>
                <w:lang w:eastAsia="en-IN"/>
              </w:rPr>
            </w:pP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स्वास्थ्य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और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परिवार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कल्याण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मंत्रालय</w:t>
            </w:r>
            <w:r w:rsidRPr="00077DD2">
              <w:rPr>
                <w:rFonts w:asciiTheme="majorHAnsi" w:eastAsia="Times New Roman" w:hAnsiTheme="majorHAnsi" w:cstheme="majorHAnsi"/>
                <w:b/>
                <w:lang w:eastAsia="en-IN" w:bidi="hi-IN"/>
              </w:rPr>
              <w:t>,</w:t>
            </w:r>
            <w:r>
              <w:rPr>
                <w:rFonts w:asciiTheme="majorHAnsi" w:eastAsia="Times New Roman" w:hAnsiTheme="majorHAnsi" w:cstheme="majorHAnsi"/>
                <w:b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भारत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सरकार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के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proofErr w:type="spellStart"/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तत्वावधान</w:t>
            </w:r>
            <w:proofErr w:type="spellEnd"/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में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एक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A4E1A">
              <w:rPr>
                <w:rFonts w:ascii="Mangal" w:eastAsia="Times New Roman" w:hAnsi="Mangal" w:cs="Mangal"/>
                <w:b/>
                <w:cs/>
                <w:lang w:eastAsia="en-IN" w:bidi="hi-IN"/>
              </w:rPr>
              <w:t>स्वायत्त</w:t>
            </w:r>
            <w:r w:rsidRPr="00077DD2">
              <w:rPr>
                <w:rFonts w:asciiTheme="majorHAnsi" w:eastAsia="Times New Roman" w:hAnsiTheme="majorHAnsi" w:cstheme="majorHAnsi"/>
                <w:b/>
                <w:cs/>
                <w:lang w:eastAsia="en-IN" w:bidi="hi-IN"/>
              </w:rPr>
              <w:t xml:space="preserve"> </w:t>
            </w:r>
            <w:r w:rsidRPr="00077DD2">
              <w:rPr>
                <w:rFonts w:ascii="Mangal" w:eastAsia="Times New Roman" w:hAnsi="Mangal" w:cs="Mangal" w:hint="cs"/>
                <w:b/>
                <w:cs/>
                <w:lang w:eastAsia="en-IN" w:bidi="hi-IN"/>
              </w:rPr>
              <w:t>निकाय</w:t>
            </w:r>
          </w:p>
          <w:p w14:paraId="33A9D013" w14:textId="77777777" w:rsidR="0036158A" w:rsidRDefault="0036158A" w:rsidP="0036158A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77DD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(An autonomous body under Ministry of Health and Family Welfare, </w:t>
            </w:r>
            <w:proofErr w:type="spellStart"/>
            <w:r w:rsidRPr="00077DD2">
              <w:rPr>
                <w:rFonts w:asciiTheme="majorHAnsi" w:hAnsiTheme="majorHAnsi" w:cstheme="majorHAnsi"/>
                <w:b/>
                <w:sz w:val="24"/>
                <w:szCs w:val="24"/>
              </w:rPr>
              <w:t>GoI</w:t>
            </w:r>
            <w:proofErr w:type="spellEnd"/>
            <w:r w:rsidRPr="00077DD2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  <w:p w14:paraId="14A03B40" w14:textId="77777777" w:rsidR="0036158A" w:rsidRDefault="0036158A" w:rsidP="0036158A">
            <w:pPr>
              <w:pStyle w:val="NoSpacing"/>
              <w:ind w:left="-4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0A4E1A">
              <w:rPr>
                <w:rFonts w:asciiTheme="majorHAnsi" w:hAnsiTheme="majorHAnsi" w:cs="Mangal"/>
                <w:b/>
                <w:sz w:val="24"/>
                <w:szCs w:val="24"/>
                <w:cs/>
                <w:lang w:bidi="hi-IN"/>
              </w:rPr>
              <w:t>चांगसारी</w:t>
            </w:r>
            <w:proofErr w:type="spellEnd"/>
            <w:r>
              <w:rPr>
                <w:rFonts w:asciiTheme="majorHAnsi" w:hAnsiTheme="majorHAnsi" w:cs="Mangal"/>
                <w:b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0A4E1A">
              <w:rPr>
                <w:rFonts w:asciiTheme="majorHAnsi" w:hAnsiTheme="majorHAnsi" w:cs="Mangal"/>
                <w:b/>
                <w:sz w:val="24"/>
                <w:szCs w:val="24"/>
                <w:cs/>
                <w:lang w:bidi="hi-IN"/>
              </w:rPr>
              <w:t>गुवाहाटी</w:t>
            </w:r>
            <w:proofErr w:type="spellEnd"/>
            <w:r>
              <w:rPr>
                <w:rFonts w:asciiTheme="majorHAnsi" w:hAnsiTheme="majorHAnsi" w:cs="Mangal"/>
                <w:b/>
                <w:sz w:val="24"/>
                <w:szCs w:val="24"/>
                <w:lang w:bidi="hi-IN"/>
              </w:rPr>
              <w:t xml:space="preserve">, </w:t>
            </w:r>
            <w:r w:rsidRPr="000A4E1A">
              <w:rPr>
                <w:rFonts w:asciiTheme="majorHAnsi" w:hAnsiTheme="majorHAnsi" w:cs="Mangal"/>
                <w:b/>
                <w:sz w:val="24"/>
                <w:szCs w:val="24"/>
                <w:cs/>
                <w:lang w:bidi="hi-IN"/>
              </w:rPr>
              <w:t>असम</w:t>
            </w:r>
            <w:r>
              <w:rPr>
                <w:rFonts w:asciiTheme="majorHAnsi" w:hAnsiTheme="majorHAnsi" w:cs="Mangal"/>
                <w:b/>
                <w:sz w:val="24"/>
                <w:szCs w:val="24"/>
                <w:lang w:bidi="hi-IN"/>
              </w:rPr>
              <w:t xml:space="preserve"> - 781101</w:t>
            </w:r>
          </w:p>
          <w:p w14:paraId="620DD1A0" w14:textId="77777777" w:rsidR="0036158A" w:rsidRPr="00F62F3D" w:rsidRDefault="0036158A" w:rsidP="0036158A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Changsari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, Guwahati, Assam - 781101</w:t>
            </w:r>
          </w:p>
        </w:tc>
      </w:tr>
    </w:tbl>
    <w:p w14:paraId="2A5549A8" w14:textId="42549814" w:rsidR="008F3A8F" w:rsidRDefault="00983504" w:rsidP="001443E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5BFE" wp14:editId="1EF61A85">
                <wp:simplePos x="0" y="0"/>
                <wp:positionH relativeFrom="column">
                  <wp:posOffset>-581025</wp:posOffset>
                </wp:positionH>
                <wp:positionV relativeFrom="paragraph">
                  <wp:posOffset>647700</wp:posOffset>
                </wp:positionV>
                <wp:extent cx="68770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7F4A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51pt" to="495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14:paraId="03552208" w14:textId="127F8D18" w:rsidR="00A05381" w:rsidRDefault="00466306" w:rsidP="00466306">
      <w:pPr>
        <w:jc w:val="center"/>
        <w:rPr>
          <w:rFonts w:ascii="Bookman Old Style" w:hAnsi="Bookman Old Style"/>
          <w:b/>
          <w:bCs/>
          <w:u w:val="single"/>
        </w:rPr>
      </w:pPr>
      <w:r w:rsidRPr="007D5877">
        <w:rPr>
          <w:rFonts w:ascii="Bookman Old Style" w:hAnsi="Bookman Old Style"/>
          <w:b/>
          <w:bCs/>
          <w:u w:val="single"/>
        </w:rPr>
        <w:t>PRINTING SPECIFICATION FORM</w:t>
      </w:r>
      <w:r w:rsidR="00401654">
        <w:rPr>
          <w:rFonts w:ascii="Bookman Old Style" w:hAnsi="Bookman Old Style"/>
          <w:b/>
          <w:bCs/>
          <w:u w:val="single"/>
        </w:rPr>
        <w:t xml:space="preserve"> OF AIIMS GUWAHATI</w:t>
      </w:r>
    </w:p>
    <w:p w14:paraId="66E4EC7E" w14:textId="6CFB45C9" w:rsidR="001443E9" w:rsidRPr="007D5877" w:rsidRDefault="001443E9" w:rsidP="00466306">
      <w:pPr>
        <w:jc w:val="center"/>
        <w:rPr>
          <w:rFonts w:ascii="Bookman Old Style" w:hAnsi="Bookman Old Style"/>
          <w:b/>
          <w:bCs/>
          <w:u w:val="single"/>
        </w:rPr>
      </w:pPr>
    </w:p>
    <w:p w14:paraId="7D5CD8CC" w14:textId="6A4934E0" w:rsidR="00466306" w:rsidRDefault="00466306" w:rsidP="0046630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Name of the Item</w:t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  <w:t>:</w:t>
      </w:r>
    </w:p>
    <w:p w14:paraId="157E6D57" w14:textId="77777777" w:rsidR="003A6AD0" w:rsidRPr="007D5877" w:rsidRDefault="003A6AD0" w:rsidP="003A6AD0">
      <w:pPr>
        <w:pStyle w:val="ListParagraph"/>
        <w:rPr>
          <w:rFonts w:ascii="Bookman Old Style" w:hAnsi="Bookman Old Style"/>
        </w:rPr>
      </w:pPr>
    </w:p>
    <w:p w14:paraId="4AE387AD" w14:textId="7D3E203B" w:rsidR="00466306" w:rsidRPr="007D5877" w:rsidRDefault="00466306" w:rsidP="00466306">
      <w:pPr>
        <w:pStyle w:val="ListParagraph"/>
        <w:rPr>
          <w:rFonts w:ascii="Bookman Old Style" w:hAnsi="Bookman Old Style"/>
        </w:rPr>
      </w:pPr>
    </w:p>
    <w:p w14:paraId="3C7D89D8" w14:textId="1999D58A" w:rsidR="00466306" w:rsidRPr="007D5877" w:rsidRDefault="00466306" w:rsidP="0046630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Quantity (with appropriate unit)</w:t>
      </w:r>
      <w:r w:rsidRPr="007D5877">
        <w:rPr>
          <w:rFonts w:ascii="Bookman Old Style" w:hAnsi="Bookman Old Style"/>
        </w:rPr>
        <w:tab/>
        <w:t xml:space="preserve">: </w:t>
      </w:r>
    </w:p>
    <w:p w14:paraId="5513FE56" w14:textId="06E58A51" w:rsidR="00466306" w:rsidRPr="007D5877" w:rsidRDefault="00466306" w:rsidP="00466306">
      <w:pPr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264"/>
      </w:tblGrid>
      <w:tr w:rsidR="00466306" w:rsidRPr="007D5877" w14:paraId="2453759D" w14:textId="77777777" w:rsidTr="00466306">
        <w:trPr>
          <w:trHeight w:val="241"/>
        </w:trPr>
        <w:tc>
          <w:tcPr>
            <w:tcW w:w="1049" w:type="dxa"/>
          </w:tcPr>
          <w:p w14:paraId="7ED06BE6" w14:textId="2B6E1AFF" w:rsidR="00466306" w:rsidRPr="007D5877" w:rsidRDefault="00466306" w:rsidP="007C3AD9">
            <w:pPr>
              <w:pStyle w:val="ListParagraph"/>
              <w:ind w:left="0"/>
              <w:jc w:val="center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A4</w:t>
            </w:r>
          </w:p>
        </w:tc>
        <w:tc>
          <w:tcPr>
            <w:tcW w:w="1049" w:type="dxa"/>
          </w:tcPr>
          <w:p w14:paraId="1CC8527D" w14:textId="6E4286E4" w:rsidR="00466306" w:rsidRPr="007D5877" w:rsidRDefault="00466306" w:rsidP="007C3AD9">
            <w:pPr>
              <w:pStyle w:val="ListParagraph"/>
              <w:ind w:left="0"/>
              <w:jc w:val="center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A5</w:t>
            </w:r>
          </w:p>
        </w:tc>
        <w:tc>
          <w:tcPr>
            <w:tcW w:w="1049" w:type="dxa"/>
          </w:tcPr>
          <w:p w14:paraId="4C1149AB" w14:textId="4BC83E74" w:rsidR="00466306" w:rsidRPr="007D5877" w:rsidRDefault="00466306" w:rsidP="007C3AD9">
            <w:pPr>
              <w:pStyle w:val="ListParagraph"/>
              <w:ind w:left="0"/>
              <w:jc w:val="center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LEGAL</w:t>
            </w:r>
          </w:p>
        </w:tc>
        <w:tc>
          <w:tcPr>
            <w:tcW w:w="1049" w:type="dxa"/>
          </w:tcPr>
          <w:p w14:paraId="4E44112B" w14:textId="7510EEB2" w:rsidR="00466306" w:rsidRPr="007D5877" w:rsidRDefault="00466306" w:rsidP="007C3AD9">
            <w:pPr>
              <w:pStyle w:val="ListParagraph"/>
              <w:ind w:left="0"/>
              <w:jc w:val="center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OTHERS*</w:t>
            </w:r>
          </w:p>
        </w:tc>
      </w:tr>
    </w:tbl>
    <w:p w14:paraId="33358A91" w14:textId="3A2F283E" w:rsidR="00466306" w:rsidRDefault="00466306" w:rsidP="0046630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Size</w:t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  <w:t>:</w:t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  <w:t xml:space="preserve">* </w:t>
      </w:r>
      <w:proofErr w:type="spellStart"/>
      <w:r w:rsidRPr="007D5877">
        <w:rPr>
          <w:rFonts w:ascii="Bookman Old Style" w:hAnsi="Bookman Old Style"/>
        </w:rPr>
        <w:t>Plz</w:t>
      </w:r>
      <w:proofErr w:type="spellEnd"/>
      <w:r w:rsidRPr="007D5877">
        <w:rPr>
          <w:rFonts w:ascii="Bookman Old Style" w:hAnsi="Bookman Old Style"/>
        </w:rPr>
        <w:t xml:space="preserve">. </w:t>
      </w:r>
      <w:r w:rsidR="007D5877" w:rsidRPr="007D5877">
        <w:rPr>
          <w:rFonts w:ascii="Bookman Old Style" w:hAnsi="Bookman Old Style"/>
        </w:rPr>
        <w:t>S</w:t>
      </w:r>
      <w:r w:rsidRPr="007D5877">
        <w:rPr>
          <w:rFonts w:ascii="Bookman Old Style" w:hAnsi="Bookman Old Style"/>
        </w:rPr>
        <w:t>pecify</w:t>
      </w:r>
    </w:p>
    <w:p w14:paraId="2DB37988" w14:textId="09068FCA" w:rsidR="007D5877" w:rsidRPr="007D5877" w:rsidRDefault="007D5877" w:rsidP="007D5877">
      <w:pPr>
        <w:pStyle w:val="ListParagraph"/>
        <w:rPr>
          <w:rFonts w:ascii="Bookman Old Style" w:hAnsi="Bookman Old Style"/>
        </w:rPr>
      </w:pPr>
    </w:p>
    <w:p w14:paraId="3BA144E2" w14:textId="0CADB0EE" w:rsidR="00466306" w:rsidRPr="007D5877" w:rsidRDefault="00466306" w:rsidP="0046630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Printing</w:t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  <w:t>:</w:t>
      </w:r>
      <w:r w:rsidRPr="007D5877">
        <w:rPr>
          <w:rFonts w:ascii="Bookman Old Style" w:hAnsi="Bookman Old Style"/>
        </w:rPr>
        <w:tab/>
        <w:t>S</w:t>
      </w:r>
      <w:r w:rsidR="007D5877">
        <w:rPr>
          <w:rFonts w:ascii="Bookman Old Style" w:hAnsi="Bookman Old Style"/>
        </w:rPr>
        <w:t>ingle</w:t>
      </w:r>
      <w:r w:rsidRPr="007D5877">
        <w:rPr>
          <w:rFonts w:ascii="Bookman Old Style" w:hAnsi="Bookman Old Style"/>
        </w:rPr>
        <w:t xml:space="preserve"> side/ both sides</w:t>
      </w:r>
    </w:p>
    <w:p w14:paraId="79442741" w14:textId="23266C8B" w:rsidR="00466306" w:rsidRPr="007D5877" w:rsidRDefault="00466306" w:rsidP="00466306">
      <w:pPr>
        <w:pStyle w:val="ListParagraph"/>
        <w:rPr>
          <w:rFonts w:ascii="Bookman Old Style" w:hAnsi="Bookman Old Style"/>
        </w:rPr>
      </w:pPr>
    </w:p>
    <w:p w14:paraId="1C7C167A" w14:textId="40FB0FAC" w:rsidR="00607ACC" w:rsidRDefault="0084111C" w:rsidP="0046630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tbl>
      <w:tblPr>
        <w:tblStyle w:val="TableGrid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049"/>
        <w:gridCol w:w="1049"/>
        <w:gridCol w:w="1273"/>
        <w:gridCol w:w="1049"/>
      </w:tblGrid>
      <w:tr w:rsidR="00607ACC" w:rsidRPr="007D5877" w14:paraId="5E7F4E49" w14:textId="77777777" w:rsidTr="006E4EF4">
        <w:trPr>
          <w:trHeight w:val="241"/>
        </w:trPr>
        <w:tc>
          <w:tcPr>
            <w:tcW w:w="1049" w:type="dxa"/>
          </w:tcPr>
          <w:p w14:paraId="5F76F48D" w14:textId="058D6AC9" w:rsidR="00607ACC" w:rsidRPr="007D5877" w:rsidRDefault="00607ACC" w:rsidP="006E4EF4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English</w:t>
            </w:r>
          </w:p>
        </w:tc>
        <w:tc>
          <w:tcPr>
            <w:tcW w:w="1049" w:type="dxa"/>
          </w:tcPr>
          <w:p w14:paraId="7190A1D5" w14:textId="7268ABAD" w:rsidR="00607ACC" w:rsidRPr="007D5877" w:rsidRDefault="00607ACC" w:rsidP="006E4EF4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Hindi</w:t>
            </w:r>
            <w:r>
              <w:rPr>
                <w:rFonts w:ascii="Bookman Old Style" w:hAnsi="Bookman Old Style"/>
              </w:rPr>
              <w:tab/>
            </w:r>
          </w:p>
        </w:tc>
        <w:tc>
          <w:tcPr>
            <w:tcW w:w="1049" w:type="dxa"/>
          </w:tcPr>
          <w:p w14:paraId="549D55B3" w14:textId="487FD825" w:rsidR="00607ACC" w:rsidRPr="007D5877" w:rsidRDefault="00607ACC" w:rsidP="006E4EF4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Assamese</w:t>
            </w:r>
          </w:p>
        </w:tc>
        <w:tc>
          <w:tcPr>
            <w:tcW w:w="1049" w:type="dxa"/>
          </w:tcPr>
          <w:p w14:paraId="32ED8E78" w14:textId="7D431758" w:rsidR="00607ACC" w:rsidRPr="007D5877" w:rsidRDefault="00607ACC" w:rsidP="006E4EF4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O</w:t>
            </w:r>
            <w:r w:rsidR="007C3AD9">
              <w:rPr>
                <w:rFonts w:ascii="Bookman Old Style" w:hAnsi="Bookman Old Style"/>
              </w:rPr>
              <w:t>thers</w:t>
            </w:r>
            <w:r w:rsidRPr="007D5877">
              <w:rPr>
                <w:rFonts w:ascii="Bookman Old Style" w:hAnsi="Bookman Old Style"/>
              </w:rPr>
              <w:t>*</w:t>
            </w:r>
          </w:p>
        </w:tc>
      </w:tr>
    </w:tbl>
    <w:p w14:paraId="16F21826" w14:textId="6A1B67D2" w:rsidR="0084111C" w:rsidRPr="00607ACC" w:rsidRDefault="0084111C" w:rsidP="00607ACC">
      <w:pPr>
        <w:rPr>
          <w:rFonts w:ascii="Bookman Old Style" w:hAnsi="Bookman Old Style"/>
        </w:rPr>
      </w:pPr>
      <w:r w:rsidRPr="00607ACC">
        <w:rPr>
          <w:rFonts w:ascii="Bookman Old Style" w:hAnsi="Bookman Old Style"/>
        </w:rPr>
        <w:tab/>
      </w:r>
    </w:p>
    <w:p w14:paraId="56142DCA" w14:textId="5EF189EF" w:rsidR="0084111C" w:rsidRDefault="0084111C" w:rsidP="0084111C">
      <w:pPr>
        <w:pStyle w:val="ListParagraph"/>
        <w:ind w:left="4320" w:right="-755" w:firstLine="720"/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(Tick on applicable one)</w:t>
      </w:r>
    </w:p>
    <w:p w14:paraId="25A1E13A" w14:textId="377995D1" w:rsidR="0084111C" w:rsidRPr="0084111C" w:rsidRDefault="0084111C" w:rsidP="0084111C">
      <w:pPr>
        <w:pStyle w:val="ListParagraph"/>
        <w:ind w:left="5040"/>
        <w:rPr>
          <w:rFonts w:ascii="Bookman Old Style" w:hAnsi="Bookman Old Style"/>
        </w:rPr>
      </w:pPr>
    </w:p>
    <w:p w14:paraId="54CE93C2" w14:textId="2F790F2B" w:rsidR="00466306" w:rsidRPr="007D5877" w:rsidRDefault="00466306" w:rsidP="0046630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Font colour</w:t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  <w:t>:</w:t>
      </w:r>
      <w:r w:rsidRPr="007D5877">
        <w:rPr>
          <w:rFonts w:ascii="Bookman Old Style" w:hAnsi="Bookman Old Style"/>
        </w:rPr>
        <w:tab/>
      </w:r>
    </w:p>
    <w:p w14:paraId="205CD96D" w14:textId="3010B5A9" w:rsidR="00466306" w:rsidRPr="007D5877" w:rsidRDefault="00466306" w:rsidP="00466306">
      <w:pPr>
        <w:pStyle w:val="ListParagraph"/>
        <w:rPr>
          <w:rFonts w:ascii="Bookman Old Style" w:hAnsi="Bookman Old Style"/>
        </w:rPr>
      </w:pPr>
    </w:p>
    <w:p w14:paraId="1173BE6B" w14:textId="7D45AF24" w:rsidR="00466306" w:rsidRPr="007D5877" w:rsidRDefault="00466306" w:rsidP="0046630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Paper Colour</w:t>
      </w:r>
      <w:r w:rsidR="001443E9">
        <w:rPr>
          <w:rFonts w:ascii="Bookman Old Style" w:hAnsi="Bookman Old Style"/>
        </w:rPr>
        <w:tab/>
      </w:r>
      <w:r w:rsidR="001443E9">
        <w:rPr>
          <w:rFonts w:ascii="Bookman Old Style" w:hAnsi="Bookman Old Style"/>
        </w:rPr>
        <w:tab/>
      </w:r>
      <w:r w:rsidR="001443E9">
        <w:rPr>
          <w:rFonts w:ascii="Bookman Old Style" w:hAnsi="Bookman Old Style"/>
        </w:rPr>
        <w:tab/>
      </w:r>
      <w:r w:rsidR="001443E9">
        <w:rPr>
          <w:rFonts w:ascii="Bookman Old Style" w:hAnsi="Bookman Old Style"/>
        </w:rPr>
        <w:tab/>
        <w:t>:</w:t>
      </w:r>
    </w:p>
    <w:p w14:paraId="1DCD4984" w14:textId="4B45602B" w:rsidR="00466306" w:rsidRPr="007D5877" w:rsidRDefault="00466306" w:rsidP="00466306">
      <w:pPr>
        <w:pStyle w:val="ListParagraph"/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1049"/>
        <w:gridCol w:w="1049"/>
        <w:gridCol w:w="1049"/>
        <w:gridCol w:w="1264"/>
      </w:tblGrid>
      <w:tr w:rsidR="00466306" w:rsidRPr="007D5877" w14:paraId="68095F97" w14:textId="77777777" w:rsidTr="00466306">
        <w:trPr>
          <w:trHeight w:val="241"/>
        </w:trPr>
        <w:tc>
          <w:tcPr>
            <w:tcW w:w="1049" w:type="dxa"/>
          </w:tcPr>
          <w:p w14:paraId="32D1FDFF" w14:textId="653964D0" w:rsidR="00466306" w:rsidRPr="007D5877" w:rsidRDefault="00466306" w:rsidP="0046630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Staple</w:t>
            </w:r>
          </w:p>
        </w:tc>
        <w:tc>
          <w:tcPr>
            <w:tcW w:w="1049" w:type="dxa"/>
          </w:tcPr>
          <w:p w14:paraId="3D09E971" w14:textId="5604CA48" w:rsidR="00466306" w:rsidRPr="007D5877" w:rsidRDefault="00466306" w:rsidP="0046630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Pad</w:t>
            </w:r>
          </w:p>
        </w:tc>
        <w:tc>
          <w:tcPr>
            <w:tcW w:w="1049" w:type="dxa"/>
          </w:tcPr>
          <w:p w14:paraId="404D6AAB" w14:textId="34A7F1C5" w:rsidR="00466306" w:rsidRPr="007D5877" w:rsidRDefault="00466306" w:rsidP="0046630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Hard</w:t>
            </w:r>
          </w:p>
        </w:tc>
        <w:tc>
          <w:tcPr>
            <w:tcW w:w="1049" w:type="dxa"/>
          </w:tcPr>
          <w:p w14:paraId="7501FB0F" w14:textId="77777777" w:rsidR="00466306" w:rsidRPr="007D5877" w:rsidRDefault="00466306" w:rsidP="00466306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7D5877">
              <w:rPr>
                <w:rFonts w:ascii="Bookman Old Style" w:hAnsi="Bookman Old Style"/>
              </w:rPr>
              <w:t>OTHERS*</w:t>
            </w:r>
          </w:p>
        </w:tc>
      </w:tr>
    </w:tbl>
    <w:p w14:paraId="31C24A3A" w14:textId="1E3D865B" w:rsidR="00466306" w:rsidRDefault="00466306" w:rsidP="00466306">
      <w:pPr>
        <w:pStyle w:val="ListParagraph"/>
        <w:numPr>
          <w:ilvl w:val="0"/>
          <w:numId w:val="1"/>
        </w:numPr>
        <w:ind w:right="-755"/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Binding</w:t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ab/>
      </w:r>
      <w:r w:rsidR="007D5877">
        <w:rPr>
          <w:rFonts w:ascii="Bookman Old Style" w:hAnsi="Bookman Old Style"/>
        </w:rPr>
        <w:tab/>
      </w:r>
      <w:r w:rsidRPr="007D5877">
        <w:rPr>
          <w:rFonts w:ascii="Bookman Old Style" w:hAnsi="Bookman Old Style"/>
        </w:rPr>
        <w:t>:</w:t>
      </w:r>
      <w:r w:rsidRPr="007D5877">
        <w:rPr>
          <w:rFonts w:ascii="Bookman Old Style" w:hAnsi="Bookman Old Style"/>
        </w:rPr>
        <w:tab/>
      </w:r>
      <w:r w:rsidR="007D5877">
        <w:rPr>
          <w:rFonts w:ascii="Bookman Old Style" w:hAnsi="Bookman Old Style"/>
        </w:rPr>
        <w:tab/>
      </w:r>
      <w:r w:rsidR="007D5877">
        <w:rPr>
          <w:rFonts w:ascii="Bookman Old Style" w:hAnsi="Bookman Old Style"/>
        </w:rPr>
        <w:tab/>
      </w:r>
      <w:r w:rsidR="007D5877">
        <w:rPr>
          <w:rFonts w:ascii="Bookman Old Style" w:hAnsi="Bookman Old Style"/>
        </w:rPr>
        <w:tab/>
      </w:r>
      <w:r w:rsidR="007D5877">
        <w:rPr>
          <w:rFonts w:ascii="Bookman Old Style" w:hAnsi="Bookman Old Style"/>
        </w:rPr>
        <w:tab/>
      </w:r>
      <w:r w:rsidR="007D5877">
        <w:rPr>
          <w:rFonts w:ascii="Bookman Old Style" w:hAnsi="Bookman Old Style"/>
        </w:rPr>
        <w:tab/>
      </w:r>
      <w:r w:rsidR="007D5877" w:rsidRPr="007D5877">
        <w:rPr>
          <w:rFonts w:ascii="Bookman Old Style" w:hAnsi="Bookman Old Style"/>
        </w:rPr>
        <w:t xml:space="preserve">* </w:t>
      </w:r>
      <w:proofErr w:type="spellStart"/>
      <w:r w:rsidR="007D5877" w:rsidRPr="007D5877">
        <w:rPr>
          <w:rFonts w:ascii="Bookman Old Style" w:hAnsi="Bookman Old Style"/>
        </w:rPr>
        <w:t>Plz</w:t>
      </w:r>
      <w:proofErr w:type="spellEnd"/>
      <w:r w:rsidR="007D5877" w:rsidRPr="007D5877">
        <w:rPr>
          <w:rFonts w:ascii="Bookman Old Style" w:hAnsi="Bookman Old Style"/>
        </w:rPr>
        <w:t>. Specify</w:t>
      </w:r>
    </w:p>
    <w:p w14:paraId="529C2F79" w14:textId="72B4A2F1" w:rsidR="007D5877" w:rsidRPr="007D5877" w:rsidRDefault="007D5877" w:rsidP="007D5877">
      <w:pPr>
        <w:pStyle w:val="ListParagraph"/>
        <w:ind w:right="-755"/>
        <w:rPr>
          <w:rFonts w:ascii="Bookman Old Style" w:hAnsi="Bookman Old Style"/>
        </w:rPr>
      </w:pPr>
    </w:p>
    <w:p w14:paraId="68279AA8" w14:textId="64F2797B" w:rsidR="00466306" w:rsidRPr="007D5877" w:rsidRDefault="00466306" w:rsidP="00466306">
      <w:pPr>
        <w:pStyle w:val="ListParagraph"/>
        <w:numPr>
          <w:ilvl w:val="0"/>
          <w:numId w:val="1"/>
        </w:numPr>
        <w:ind w:right="-755"/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 xml:space="preserve">Whether Sl. No. to </w:t>
      </w:r>
      <w:r w:rsidR="0036158A">
        <w:rPr>
          <w:rFonts w:ascii="Bookman Old Style" w:hAnsi="Bookman Old Style"/>
        </w:rPr>
        <w:t xml:space="preserve">be </w:t>
      </w:r>
      <w:r w:rsidRPr="007D5877">
        <w:rPr>
          <w:rFonts w:ascii="Bookman Old Style" w:hAnsi="Bookman Old Style"/>
        </w:rPr>
        <w:t>printed page wise</w:t>
      </w:r>
      <w:r w:rsidRPr="007D5877">
        <w:rPr>
          <w:rFonts w:ascii="Bookman Old Style" w:hAnsi="Bookman Old Style"/>
        </w:rPr>
        <w:tab/>
        <w:t>:</w:t>
      </w:r>
      <w:r w:rsidRPr="007D5877">
        <w:rPr>
          <w:rFonts w:ascii="Bookman Old Style" w:hAnsi="Bookman Old Style"/>
        </w:rPr>
        <w:tab/>
        <w:t>Yes</w:t>
      </w:r>
      <w:r w:rsidRPr="007D5877">
        <w:rPr>
          <w:rFonts w:ascii="Bookman Old Style" w:hAnsi="Bookman Old Style"/>
        </w:rPr>
        <w:tab/>
        <w:t>No</w:t>
      </w:r>
    </w:p>
    <w:p w14:paraId="2DD3790C" w14:textId="5BBE0C8C" w:rsidR="00466306" w:rsidRDefault="00466306" w:rsidP="00466306">
      <w:pPr>
        <w:pStyle w:val="ListParagraph"/>
        <w:ind w:right="-755"/>
        <w:rPr>
          <w:rFonts w:ascii="Bookman Old Style" w:hAnsi="Bookman Old Style"/>
        </w:rPr>
      </w:pPr>
      <w:r w:rsidRPr="007D5877">
        <w:rPr>
          <w:rFonts w:ascii="Bookman Old Style" w:hAnsi="Bookman Old Style"/>
        </w:rPr>
        <w:t>(Tick on applicable one)</w:t>
      </w:r>
    </w:p>
    <w:p w14:paraId="0E6A97B1" w14:textId="4384C634" w:rsidR="007D5877" w:rsidRDefault="007D5877" w:rsidP="00466306">
      <w:pPr>
        <w:pStyle w:val="ListParagraph"/>
        <w:ind w:right="-755"/>
        <w:rPr>
          <w:rFonts w:ascii="Bookman Old Style" w:hAnsi="Bookman Old Style"/>
        </w:rPr>
      </w:pPr>
    </w:p>
    <w:p w14:paraId="77B58055" w14:textId="5DB2DDB7" w:rsidR="007D5877" w:rsidRDefault="007D5877" w:rsidP="007D5877">
      <w:pPr>
        <w:pStyle w:val="ListParagraph"/>
        <w:numPr>
          <w:ilvl w:val="0"/>
          <w:numId w:val="1"/>
        </w:numPr>
        <w:ind w:right="-75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yes, </w:t>
      </w:r>
      <w:proofErr w:type="gramStart"/>
      <w:r>
        <w:rPr>
          <w:rFonts w:ascii="Bookman Old Style" w:hAnsi="Bookman Old Style"/>
        </w:rPr>
        <w:t>Sl.</w:t>
      </w:r>
      <w:proofErr w:type="gramEnd"/>
      <w:r>
        <w:rPr>
          <w:rFonts w:ascii="Bookman Old Style" w:hAnsi="Bookman Old Style"/>
        </w:rPr>
        <w:t xml:space="preserve"> to be started from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7AF83ACE" w14:textId="618F54B4" w:rsidR="0036158A" w:rsidRDefault="0036158A" w:rsidP="0036158A">
      <w:pPr>
        <w:pStyle w:val="ListParagraph"/>
        <w:ind w:right="-755"/>
        <w:rPr>
          <w:rFonts w:ascii="Bookman Old Style" w:hAnsi="Bookman Old Style"/>
        </w:rPr>
      </w:pPr>
    </w:p>
    <w:p w14:paraId="54507416" w14:textId="0A3680ED" w:rsidR="0036158A" w:rsidRDefault="0036158A" w:rsidP="007D5877">
      <w:pPr>
        <w:pStyle w:val="ListParagraph"/>
        <w:numPr>
          <w:ilvl w:val="0"/>
          <w:numId w:val="1"/>
        </w:numPr>
        <w:ind w:right="-755"/>
        <w:rPr>
          <w:rFonts w:ascii="Bookman Old Style" w:hAnsi="Bookman Old Style"/>
        </w:rPr>
      </w:pPr>
      <w:r>
        <w:rPr>
          <w:rFonts w:ascii="Bookman Old Style" w:hAnsi="Bookman Old Style"/>
        </w:rPr>
        <w:t>Details of last delivery/ receipt of the item (if any</w:t>
      </w:r>
      <w:proofErr w:type="gramStart"/>
      <w:r>
        <w:rPr>
          <w:rFonts w:ascii="Bookman Old Style" w:hAnsi="Bookman Old Style"/>
        </w:rPr>
        <w:t>) :</w:t>
      </w:r>
      <w:proofErr w:type="gramEnd"/>
    </w:p>
    <w:tbl>
      <w:tblPr>
        <w:tblStyle w:val="TableGrid"/>
        <w:tblW w:w="4590" w:type="dxa"/>
        <w:tblInd w:w="4405" w:type="dxa"/>
        <w:tblLook w:val="04A0" w:firstRow="1" w:lastRow="0" w:firstColumn="1" w:lastColumn="0" w:noHBand="0" w:noVBand="1"/>
      </w:tblPr>
      <w:tblGrid>
        <w:gridCol w:w="3240"/>
        <w:gridCol w:w="1350"/>
      </w:tblGrid>
      <w:tr w:rsidR="0036158A" w14:paraId="454F1604" w14:textId="77777777" w:rsidTr="0036158A">
        <w:trPr>
          <w:trHeight w:val="332"/>
        </w:trPr>
        <w:tc>
          <w:tcPr>
            <w:tcW w:w="3240" w:type="dxa"/>
          </w:tcPr>
          <w:p w14:paraId="5C29EACA" w14:textId="68C06308" w:rsidR="0036158A" w:rsidRDefault="0036158A" w:rsidP="0036158A">
            <w:pPr>
              <w:pStyle w:val="ListParagraph"/>
              <w:ind w:left="0" w:right="-75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Qnty indented Previously</w:t>
            </w:r>
          </w:p>
        </w:tc>
        <w:tc>
          <w:tcPr>
            <w:tcW w:w="1350" w:type="dxa"/>
          </w:tcPr>
          <w:p w14:paraId="4F21232B" w14:textId="77777777" w:rsidR="0036158A" w:rsidRDefault="0036158A" w:rsidP="0036158A">
            <w:pPr>
              <w:pStyle w:val="ListParagraph"/>
              <w:ind w:left="0" w:right="-755"/>
              <w:jc w:val="center"/>
              <w:rPr>
                <w:rFonts w:ascii="Bookman Old Style" w:hAnsi="Bookman Old Style"/>
              </w:rPr>
            </w:pPr>
          </w:p>
        </w:tc>
      </w:tr>
      <w:tr w:rsidR="0036158A" w14:paraId="56B43CD3" w14:textId="77777777" w:rsidTr="009C1138">
        <w:trPr>
          <w:trHeight w:val="332"/>
        </w:trPr>
        <w:tc>
          <w:tcPr>
            <w:tcW w:w="3240" w:type="dxa"/>
          </w:tcPr>
          <w:p w14:paraId="060C78CA" w14:textId="6F4EF8C7" w:rsidR="0036158A" w:rsidRDefault="0036158A" w:rsidP="0036158A">
            <w:pPr>
              <w:pStyle w:val="ListParagraph"/>
              <w:ind w:left="0" w:right="-75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Qnty received</w:t>
            </w:r>
          </w:p>
        </w:tc>
        <w:tc>
          <w:tcPr>
            <w:tcW w:w="1350" w:type="dxa"/>
          </w:tcPr>
          <w:p w14:paraId="27828EFD" w14:textId="77777777" w:rsidR="0036158A" w:rsidRDefault="0036158A" w:rsidP="0036158A">
            <w:pPr>
              <w:pStyle w:val="ListParagraph"/>
              <w:ind w:left="0" w:right="-755"/>
              <w:jc w:val="center"/>
              <w:rPr>
                <w:rFonts w:ascii="Bookman Old Style" w:hAnsi="Bookman Old Style"/>
              </w:rPr>
            </w:pPr>
          </w:p>
        </w:tc>
      </w:tr>
      <w:tr w:rsidR="0036158A" w14:paraId="6E000E14" w14:textId="77777777" w:rsidTr="009C1138">
        <w:trPr>
          <w:trHeight w:val="332"/>
        </w:trPr>
        <w:tc>
          <w:tcPr>
            <w:tcW w:w="3240" w:type="dxa"/>
          </w:tcPr>
          <w:p w14:paraId="5B8E5E57" w14:textId="6F185655" w:rsidR="0036158A" w:rsidRDefault="0036158A" w:rsidP="0036158A">
            <w:pPr>
              <w:pStyle w:val="ListParagraph"/>
              <w:ind w:left="0" w:right="-75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Qnty available as on date*</w:t>
            </w:r>
          </w:p>
        </w:tc>
        <w:tc>
          <w:tcPr>
            <w:tcW w:w="1350" w:type="dxa"/>
          </w:tcPr>
          <w:p w14:paraId="7FC61AD3" w14:textId="77777777" w:rsidR="0036158A" w:rsidRDefault="0036158A" w:rsidP="0036158A">
            <w:pPr>
              <w:pStyle w:val="ListParagraph"/>
              <w:ind w:left="0" w:right="-755"/>
              <w:jc w:val="center"/>
              <w:rPr>
                <w:rFonts w:ascii="Bookman Old Style" w:hAnsi="Bookman Old Style"/>
              </w:rPr>
            </w:pPr>
          </w:p>
        </w:tc>
      </w:tr>
    </w:tbl>
    <w:p w14:paraId="3623FDD3" w14:textId="2AA04E57" w:rsidR="00466306" w:rsidRPr="0036158A" w:rsidRDefault="0036158A" w:rsidP="0036158A">
      <w:pPr>
        <w:ind w:right="-154"/>
        <w:rPr>
          <w:rFonts w:ascii="Bookman Old Style" w:hAnsi="Bookman Old Style"/>
          <w:sz w:val="20"/>
          <w:szCs w:val="20"/>
        </w:rPr>
      </w:pPr>
      <w:r w:rsidRPr="0036158A">
        <w:rPr>
          <w:rFonts w:ascii="Bookman Old Style" w:hAnsi="Bookman Old Style"/>
          <w:sz w:val="20"/>
          <w:szCs w:val="20"/>
        </w:rPr>
        <w:t>*As per stock register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36158A">
        <w:rPr>
          <w:rFonts w:ascii="Bookman Old Style" w:hAnsi="Bookman Old Style"/>
          <w:sz w:val="20"/>
          <w:szCs w:val="20"/>
        </w:rPr>
        <w:t>(Copy of the respective page of the stock Register to be attached</w:t>
      </w:r>
      <w:r w:rsidR="00FF414A">
        <w:rPr>
          <w:rFonts w:ascii="Bookman Old Style" w:hAnsi="Bookman Old Style"/>
          <w:sz w:val="20"/>
          <w:szCs w:val="20"/>
        </w:rPr>
        <w:t>)</w:t>
      </w:r>
    </w:p>
    <w:p w14:paraId="3D3B1D26" w14:textId="777B466C" w:rsidR="007D5877" w:rsidRDefault="007D5877" w:rsidP="004663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NB: </w:t>
      </w:r>
      <w:r w:rsidR="00DF39B7">
        <w:rPr>
          <w:rFonts w:ascii="Bookman Old Style" w:hAnsi="Bookman Old Style"/>
        </w:rPr>
        <w:t>A sample copy of the indented item (forms. Etc.) shall be presented to the Indenting Officer before the print out of the total quantity.</w:t>
      </w:r>
    </w:p>
    <w:p w14:paraId="2B37A111" w14:textId="046EBF64" w:rsidR="00466306" w:rsidRDefault="00E0199A" w:rsidP="004663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296AE" wp14:editId="564D3523">
                <wp:simplePos x="0" y="0"/>
                <wp:positionH relativeFrom="column">
                  <wp:posOffset>-561975</wp:posOffset>
                </wp:positionH>
                <wp:positionV relativeFrom="paragraph">
                  <wp:posOffset>175260</wp:posOffset>
                </wp:positionV>
                <wp:extent cx="68770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36A5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3.8pt" to="497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66306" w:rsidRPr="007D5877">
        <w:rPr>
          <w:rFonts w:ascii="Bookman Old Style" w:hAnsi="Bookman Old Style"/>
        </w:rPr>
        <w:tab/>
      </w:r>
    </w:p>
    <w:p w14:paraId="4B0279C8" w14:textId="3F944CAF" w:rsidR="007D5877" w:rsidRDefault="007D5877" w:rsidP="004663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Name of the Indenting Faculty/ Officer</w:t>
      </w:r>
      <w:r>
        <w:rPr>
          <w:rFonts w:ascii="Bookman Old Style" w:hAnsi="Bookman Old Style"/>
        </w:rPr>
        <w:tab/>
        <w:t>:</w:t>
      </w:r>
    </w:p>
    <w:p w14:paraId="6E1DE0E1" w14:textId="52502974" w:rsidR="007D5877" w:rsidRPr="007D5877" w:rsidRDefault="007D5877" w:rsidP="0046630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Sign. </w:t>
      </w:r>
      <w:r w:rsidR="001443E9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>ith Seal</w:t>
      </w:r>
      <w:r w:rsidR="001443E9">
        <w:rPr>
          <w:rFonts w:ascii="Bookman Old Style" w:hAnsi="Bookman Old Style"/>
        </w:rPr>
        <w:t xml:space="preserve"> of the Indenting Faculty/ Officer</w:t>
      </w:r>
      <w:r>
        <w:rPr>
          <w:rFonts w:ascii="Bookman Old Style" w:hAnsi="Bookman Old Style"/>
        </w:rPr>
        <w:tab/>
        <w:t>:</w:t>
      </w:r>
    </w:p>
    <w:sectPr w:rsidR="007D5877" w:rsidRPr="007D5877" w:rsidSect="00386EC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86C3A"/>
    <w:multiLevelType w:val="hybridMultilevel"/>
    <w:tmpl w:val="686C8F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06"/>
    <w:rsid w:val="0006013B"/>
    <w:rsid w:val="000F4071"/>
    <w:rsid w:val="001443E9"/>
    <w:rsid w:val="0036158A"/>
    <w:rsid w:val="00386EC2"/>
    <w:rsid w:val="003A6AD0"/>
    <w:rsid w:val="00401654"/>
    <w:rsid w:val="00466306"/>
    <w:rsid w:val="00553C06"/>
    <w:rsid w:val="0058529E"/>
    <w:rsid w:val="00607ACC"/>
    <w:rsid w:val="00736D99"/>
    <w:rsid w:val="007C3AD9"/>
    <w:rsid w:val="007D5877"/>
    <w:rsid w:val="0084111C"/>
    <w:rsid w:val="008631E5"/>
    <w:rsid w:val="008F3A8F"/>
    <w:rsid w:val="00983504"/>
    <w:rsid w:val="009C1138"/>
    <w:rsid w:val="00A05381"/>
    <w:rsid w:val="00DF39B7"/>
    <w:rsid w:val="00E0199A"/>
    <w:rsid w:val="00EB2751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63EF"/>
  <w15:chartTrackingRefBased/>
  <w15:docId w15:val="{C926EF49-E053-4B60-BCC0-55AE01D0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306"/>
    <w:pPr>
      <w:ind w:left="720"/>
      <w:contextualSpacing/>
    </w:pPr>
  </w:style>
  <w:style w:type="table" w:styleId="TableGrid">
    <w:name w:val="Table Grid"/>
    <w:basedOn w:val="TableNormal"/>
    <w:uiPriority w:val="39"/>
    <w:rsid w:val="0046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158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27FC-6A5D-4434-8CE0-349C6638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SAHARIAH</dc:creator>
  <cp:keywords/>
  <dc:description/>
  <cp:lastModifiedBy>AIIMS GHY 385</cp:lastModifiedBy>
  <cp:revision>12</cp:revision>
  <cp:lastPrinted>2026-05-22T05:49:00Z</cp:lastPrinted>
  <dcterms:created xsi:type="dcterms:W3CDTF">2023-04-19T04:31:00Z</dcterms:created>
  <dcterms:modified xsi:type="dcterms:W3CDTF">2026-05-22T05:56:00Z</dcterms:modified>
</cp:coreProperties>
</file>